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ＭＳ ゴシック" w:hAnsi="ＭＳ ゴシック" w:eastAsia="ＭＳ ゴシック" w:asciiTheme="majorEastAsia" w:eastAsiaTheme="majorEastAsia" w:hAnsiTheme="majorEastAsia"/>
          <w:sz w:val="56"/>
        </w:rPr>
      </w:pPr>
      <w:r>
        <w:rPr>
          <w:rFonts w:ascii="ＭＳ ゴシック" w:hAnsi="ＭＳ ゴシック" w:eastAsia="ＭＳ ゴシック" w:asciiTheme="majorEastAsia" w:eastAsiaTheme="majorEastAsia" w:hAnsiTheme="majorEastAsia"/>
          <w:sz w:val="56"/>
        </w:rPr>
        <w:t>安心カード</w:t>
      </w:r>
    </w:p>
    <w:p>
      <w:pPr>
        <w:pStyle w:val="Normal"/>
        <w:jc w:val="left"/>
        <w:rPr>
          <w:rFonts w:ascii="ＭＳ ゴシック" w:hAnsi="ＭＳ ゴシック" w:eastAsia="ＭＳ ゴシック" w:asciiTheme="majorEastAsia" w:eastAsiaTheme="majorEastAsia" w:hAnsiTheme="majorEastAsia"/>
          <w:sz w:val="24"/>
        </w:rPr>
      </w:pPr>
      <w:r>
        <w:rPr>
          <w:rFonts w:ascii="ＭＳ ゴシック" w:hAnsi="ＭＳ ゴシック" w:eastAsia="ＭＳ ゴシック" w:asciiTheme="majorEastAsia" w:eastAsiaTheme="majorEastAsia" w:hAnsiTheme="majorEastAsia"/>
          <w:sz w:val="24"/>
        </w:rPr>
        <w:t>本人確認欄</w:t>
      </w:r>
    </w:p>
    <w:tbl>
      <w:tblPr>
        <w:tblStyle w:val="a3"/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41"/>
        <w:gridCol w:w="3687"/>
        <w:gridCol w:w="1416"/>
        <w:gridCol w:w="2411"/>
        <w:gridCol w:w="1276"/>
      </w:tblGrid>
      <w:tr>
        <w:trPr/>
        <w:tc>
          <w:tcPr>
            <w:tcW w:w="124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4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0"/>
                <w:szCs w:val="22"/>
                <w:lang w:val="en-US" w:eastAsia="ja-JP" w:bidi="ar-SA"/>
              </w:rPr>
              <w:t>ふりがな</w:t>
            </w:r>
          </w:p>
        </w:tc>
        <w:tc>
          <w:tcPr>
            <w:tcW w:w="368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4"/>
              </w:rPr>
            </w:pPr>
            <w:r>
              <w:rPr>
                <w:rFonts w:eastAsia="ＭＳ ゴシック" w:cs="" w:eastAsiaTheme="majorEastAsia" w:ascii="ＭＳ ゴシック" w:hAnsi="ＭＳ 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82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2"/>
                <w:szCs w:val="22"/>
                <w:lang w:val="en-US" w:eastAsia="ja-JP" w:bidi="ar-SA"/>
              </w:rPr>
              <w:t>生年月日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2"/>
                <w:szCs w:val="22"/>
                <w:lang w:val="en-US" w:eastAsia="ja-JP" w:bidi="ar-SA"/>
              </w:rPr>
              <w:t>血液型</w:t>
            </w:r>
          </w:p>
        </w:tc>
      </w:tr>
      <w:tr>
        <w:trPr>
          <w:trHeight w:val="703" w:hRule="atLeast"/>
        </w:trPr>
        <w:tc>
          <w:tcPr>
            <w:tcW w:w="124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2"/>
                <w:szCs w:val="22"/>
                <w:lang w:val="en-US" w:eastAsia="ja-JP" w:bidi="ar-SA"/>
              </w:rPr>
              <w:t>名前</w:t>
            </w:r>
          </w:p>
        </w:tc>
        <w:tc>
          <w:tcPr>
            <w:tcW w:w="368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4"/>
              </w:rPr>
            </w:pPr>
            <w:r>
              <w:rPr>
                <w:rFonts w:eastAsia="ＭＳ ゴシック" w:cs="" w:eastAsiaTheme="majorEastAsia" w:ascii="ＭＳ ゴシック" w:hAnsi="ＭＳ 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1"/>
                <w:szCs w:val="22"/>
                <w:lang w:val="en-US" w:eastAsia="ja-JP" w:bidi="ar-SA"/>
              </w:rPr>
              <w:t>明治　大正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1"/>
                <w:szCs w:val="22"/>
                <w:lang w:val="en-US" w:eastAsia="ja-JP" w:bidi="ar-SA"/>
              </w:rPr>
              <w:t>昭和　平成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eastAsia="ＭＳ ゴシック" w:cs="" w:eastAsiaTheme="majorEastAsia" w:ascii="ＭＳ ゴシック" w:hAnsi="ＭＳ 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eastAsia="ＭＳ ゴシック" w:cs="" w:eastAsiaTheme="majorEastAsia" w:ascii="ＭＳ ゴシック" w:hAnsi="ＭＳ 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699" w:hRule="atLeast"/>
        </w:trPr>
        <w:tc>
          <w:tcPr>
            <w:tcW w:w="124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2"/>
                <w:szCs w:val="22"/>
                <w:lang w:val="en-US" w:eastAsia="ja-JP" w:bidi="ar-SA"/>
              </w:rPr>
              <w:t>住所</w:t>
            </w:r>
          </w:p>
        </w:tc>
        <w:tc>
          <w:tcPr>
            <w:tcW w:w="510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4"/>
              </w:rPr>
            </w:pPr>
            <w:r>
              <w:rPr>
                <w:rFonts w:eastAsia="ＭＳ ゴシック" w:cs="" w:eastAsiaTheme="majorEastAsia" w:ascii="ＭＳ ゴシック" w:hAnsi="ＭＳ 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68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2"/>
                <w:szCs w:val="22"/>
                <w:lang w:val="en-US" w:eastAsia="ja-JP" w:bidi="ar-SA"/>
              </w:rPr>
              <w:t>電話　　（　　　）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2"/>
                <w:szCs w:val="22"/>
                <w:lang w:val="en-US" w:eastAsia="ja-JP" w:bidi="ar-SA"/>
              </w:rPr>
              <w:t>携帯</w:t>
            </w:r>
          </w:p>
        </w:tc>
      </w:tr>
    </w:tbl>
    <w:p>
      <w:pPr>
        <w:pStyle w:val="Normal"/>
        <w:jc w:val="left"/>
        <w:rPr>
          <w:rFonts w:ascii="ＭＳ ゴシック" w:hAnsi="ＭＳ ゴシック" w:eastAsia="ＭＳ ゴシック" w:asciiTheme="majorEastAsia" w:eastAsiaTheme="majorEastAsia" w:hAnsiTheme="majorEastAsia"/>
          <w:sz w:val="22"/>
        </w:rPr>
      </w:pPr>
      <w:r>
        <w:rPr>
          <w:rFonts w:ascii="ＭＳ ゴシック" w:hAnsi="ＭＳ ゴシック" w:eastAsia="ＭＳ ゴシック" w:asciiTheme="majorEastAsia" w:eastAsiaTheme="majorEastAsia" w:hAnsiTheme="majorEastAsia"/>
          <w:sz w:val="28"/>
        </w:rPr>
        <w:t>　</w:t>
      </w:r>
    </w:p>
    <w:p>
      <w:pPr>
        <w:pStyle w:val="Normal"/>
        <w:jc w:val="left"/>
        <w:rPr>
          <w:rFonts w:ascii="ＭＳ ゴシック" w:hAnsi="ＭＳ ゴシック" w:eastAsia="ＭＳ ゴシック" w:asciiTheme="majorEastAsia" w:eastAsiaTheme="majorEastAsia" w:hAnsiTheme="majorEastAsia"/>
          <w:sz w:val="24"/>
        </w:rPr>
      </w:pPr>
      <w:r>
        <w:rPr>
          <w:rFonts w:ascii="ＭＳ ゴシック" w:hAnsi="ＭＳ ゴシック" w:eastAsia="ＭＳ ゴシック" w:asciiTheme="majorEastAsia" w:eastAsiaTheme="majorEastAsia" w:hAnsiTheme="majorEastAsia"/>
          <w:sz w:val="24"/>
        </w:rPr>
        <w:t>緊急連絡欄</w:t>
      </w:r>
    </w:p>
    <w:tbl>
      <w:tblPr>
        <w:tblStyle w:val="a3"/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41"/>
        <w:gridCol w:w="3733"/>
        <w:gridCol w:w="1370"/>
        <w:gridCol w:w="3686"/>
      </w:tblGrid>
      <w:tr>
        <w:trPr>
          <w:trHeight w:val="306" w:hRule="atLeast"/>
        </w:trPr>
        <w:tc>
          <w:tcPr>
            <w:tcW w:w="124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0"/>
                <w:szCs w:val="22"/>
                <w:lang w:val="en-US" w:eastAsia="ja-JP" w:bidi="ar-SA"/>
              </w:rPr>
              <w:t>ふりがな</w:t>
            </w:r>
          </w:p>
        </w:tc>
        <w:tc>
          <w:tcPr>
            <w:tcW w:w="37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eastAsia="ＭＳ ゴシック" w:cs="" w:eastAsiaTheme="majorEastAsia" w:ascii="ＭＳ ゴシック" w:hAnsi="ＭＳ 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37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2"/>
                <w:szCs w:val="22"/>
                <w:lang w:val="en-US" w:eastAsia="ja-JP" w:bidi="ar-SA"/>
              </w:rPr>
              <w:t>続柄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2"/>
                <w:szCs w:val="22"/>
                <w:lang w:val="en-US" w:eastAsia="ja-JP" w:bidi="ar-SA"/>
              </w:rPr>
              <w:t>連絡先</w:t>
            </w:r>
          </w:p>
        </w:tc>
      </w:tr>
      <w:tr>
        <w:trPr>
          <w:trHeight w:val="640" w:hRule="atLeast"/>
        </w:trPr>
        <w:tc>
          <w:tcPr>
            <w:tcW w:w="124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2"/>
                <w:szCs w:val="22"/>
                <w:lang w:val="en-US" w:eastAsia="ja-JP" w:bidi="ar-SA"/>
              </w:rPr>
              <w:t>名前</w:t>
            </w:r>
          </w:p>
        </w:tc>
        <w:tc>
          <w:tcPr>
            <w:tcW w:w="37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eastAsia="ＭＳ ゴシック" w:cs="" w:eastAsiaTheme="majorEastAsia" w:ascii="ＭＳ ゴシック" w:hAnsi="ＭＳ 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37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eastAsia="ＭＳ ゴシック" w:cs="" w:eastAsiaTheme="majorEastAsia" w:ascii="ＭＳ ゴシック" w:hAnsi="ＭＳ 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2"/>
                <w:szCs w:val="22"/>
                <w:lang w:val="en-US" w:eastAsia="ja-JP" w:bidi="ar-SA"/>
              </w:rPr>
              <w:t>電話　　（　　　）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2"/>
                <w:szCs w:val="22"/>
                <w:lang w:val="en-US" w:eastAsia="ja-JP" w:bidi="ar-SA"/>
              </w:rPr>
              <w:t>携帯</w:t>
            </w:r>
          </w:p>
        </w:tc>
      </w:tr>
      <w:tr>
        <w:trPr/>
        <w:tc>
          <w:tcPr>
            <w:tcW w:w="124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0"/>
                <w:szCs w:val="22"/>
                <w:lang w:val="en-US" w:eastAsia="ja-JP" w:bidi="ar-SA"/>
              </w:rPr>
              <w:t>ふりがな</w:t>
            </w:r>
          </w:p>
        </w:tc>
        <w:tc>
          <w:tcPr>
            <w:tcW w:w="37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eastAsia="ＭＳ ゴシック" w:cs="" w:eastAsiaTheme="majorEastAsia" w:ascii="ＭＳ ゴシック" w:hAnsi="ＭＳ 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37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2"/>
                <w:szCs w:val="22"/>
                <w:lang w:val="en-US" w:eastAsia="ja-JP" w:bidi="ar-SA"/>
              </w:rPr>
              <w:t>続柄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2"/>
                <w:szCs w:val="22"/>
                <w:lang w:val="en-US" w:eastAsia="ja-JP" w:bidi="ar-SA"/>
              </w:rPr>
              <w:t>連絡先</w:t>
            </w:r>
          </w:p>
        </w:tc>
      </w:tr>
      <w:tr>
        <w:trPr>
          <w:trHeight w:val="668" w:hRule="atLeast"/>
        </w:trPr>
        <w:tc>
          <w:tcPr>
            <w:tcW w:w="124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2"/>
                <w:szCs w:val="22"/>
                <w:lang w:val="en-US" w:eastAsia="ja-JP" w:bidi="ar-SA"/>
              </w:rPr>
              <w:t>名前</w:t>
            </w:r>
          </w:p>
        </w:tc>
        <w:tc>
          <w:tcPr>
            <w:tcW w:w="37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eastAsia="ＭＳ ゴシック" w:cs="" w:eastAsiaTheme="majorEastAsia" w:ascii="ＭＳ ゴシック" w:hAnsi="ＭＳ 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37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eastAsia="ＭＳ ゴシック" w:cs="" w:eastAsiaTheme="majorEastAsia" w:ascii="ＭＳ ゴシック" w:hAnsi="ＭＳ 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2"/>
                <w:szCs w:val="22"/>
                <w:lang w:val="en-US" w:eastAsia="ja-JP" w:bidi="ar-SA"/>
              </w:rPr>
              <w:t>電話　　（　　　）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2"/>
                <w:szCs w:val="22"/>
                <w:lang w:val="en-US" w:eastAsia="ja-JP" w:bidi="ar-SA"/>
              </w:rPr>
              <w:t>携帯</w:t>
            </w:r>
          </w:p>
        </w:tc>
      </w:tr>
      <w:tr>
        <w:trPr/>
        <w:tc>
          <w:tcPr>
            <w:tcW w:w="124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0"/>
                <w:szCs w:val="22"/>
                <w:lang w:val="en-US" w:eastAsia="ja-JP" w:bidi="ar-SA"/>
              </w:rPr>
              <w:t>ふりがな</w:t>
            </w:r>
          </w:p>
        </w:tc>
        <w:tc>
          <w:tcPr>
            <w:tcW w:w="37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eastAsia="ＭＳ ゴシック" w:cs="" w:eastAsiaTheme="majorEastAsia" w:ascii="ＭＳ ゴシック" w:hAnsi="ＭＳ 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37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2"/>
                <w:szCs w:val="22"/>
                <w:lang w:val="en-US" w:eastAsia="ja-JP" w:bidi="ar-SA"/>
              </w:rPr>
              <w:t>続柄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2"/>
                <w:szCs w:val="22"/>
                <w:lang w:val="en-US" w:eastAsia="ja-JP" w:bidi="ar-SA"/>
              </w:rPr>
              <w:t>連絡先</w:t>
            </w:r>
          </w:p>
        </w:tc>
      </w:tr>
      <w:tr>
        <w:trPr>
          <w:trHeight w:val="614" w:hRule="atLeast"/>
        </w:trPr>
        <w:tc>
          <w:tcPr>
            <w:tcW w:w="124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2"/>
                <w:szCs w:val="22"/>
                <w:lang w:val="en-US" w:eastAsia="ja-JP" w:bidi="ar-SA"/>
              </w:rPr>
              <w:t>名前</w:t>
            </w:r>
          </w:p>
        </w:tc>
        <w:tc>
          <w:tcPr>
            <w:tcW w:w="37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eastAsia="ＭＳ ゴシック" w:cs="" w:eastAsiaTheme="majorEastAsia" w:ascii="ＭＳ ゴシック" w:hAnsi="ＭＳ 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37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eastAsia="ＭＳ ゴシック" w:cs="" w:eastAsiaTheme="majorEastAsia" w:ascii="ＭＳ ゴシック" w:hAnsi="ＭＳ 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2"/>
                <w:szCs w:val="22"/>
                <w:lang w:val="en-US" w:eastAsia="ja-JP" w:bidi="ar-SA"/>
              </w:rPr>
              <w:t>電話　　（　　　）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2"/>
                <w:szCs w:val="22"/>
                <w:lang w:val="en-US" w:eastAsia="ja-JP" w:bidi="ar-SA"/>
              </w:rPr>
              <w:t>携帯</w:t>
            </w:r>
          </w:p>
        </w:tc>
      </w:tr>
    </w:tbl>
    <w:p>
      <w:pPr>
        <w:pStyle w:val="Normal"/>
        <w:jc w:val="left"/>
        <w:rPr>
          <w:rFonts w:ascii="ＭＳ ゴシック" w:hAnsi="ＭＳ ゴシック" w:eastAsia="ＭＳ ゴシック" w:asciiTheme="majorEastAsia" w:eastAsiaTheme="majorEastAsia" w:hAnsiTheme="majorEastAsia"/>
          <w:sz w:val="24"/>
        </w:rPr>
      </w:pPr>
      <w:r>
        <w:rPr>
          <w:rFonts w:eastAsia="ＭＳ ゴシック" w:eastAsiaTheme="majorEastAsia" w:ascii="ＭＳ ゴシック" w:hAnsi="ＭＳ ゴシック"/>
          <w:sz w:val="24"/>
        </w:rPr>
      </w:r>
    </w:p>
    <w:p>
      <w:pPr>
        <w:pStyle w:val="Normal"/>
        <w:jc w:val="left"/>
        <w:rPr>
          <w:rFonts w:ascii="ＭＳ ゴシック" w:hAnsi="ＭＳ ゴシック" w:eastAsia="ＭＳ ゴシック" w:asciiTheme="majorEastAsia" w:eastAsiaTheme="majorEastAsia" w:hAnsiTheme="majorEastAsia"/>
          <w:sz w:val="24"/>
        </w:rPr>
      </w:pPr>
      <w:r>
        <w:rPr>
          <w:rFonts w:ascii="ＭＳ ゴシック" w:hAnsi="ＭＳ ゴシック" w:eastAsia="ＭＳ ゴシック" w:asciiTheme="majorEastAsia" w:eastAsiaTheme="majorEastAsia" w:hAnsiTheme="majorEastAsia"/>
          <w:sz w:val="24"/>
        </w:rPr>
        <w:t>関係機関連絡欄</w:t>
      </w:r>
    </w:p>
    <w:tbl>
      <w:tblPr>
        <w:tblStyle w:val="a3"/>
        <w:tblW w:w="101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42"/>
        <w:gridCol w:w="3806"/>
        <w:gridCol w:w="1371"/>
        <w:gridCol w:w="3686"/>
      </w:tblGrid>
      <w:tr>
        <w:trPr>
          <w:trHeight w:val="306" w:hRule="atLeast"/>
        </w:trPr>
        <w:tc>
          <w:tcPr>
            <w:tcW w:w="124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0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0"/>
                <w:szCs w:val="22"/>
                <w:lang w:val="en-US" w:eastAsia="ja-JP" w:bidi="ar-SA"/>
              </w:rPr>
              <w:t>ふりがな</w:t>
            </w:r>
          </w:p>
        </w:tc>
        <w:tc>
          <w:tcPr>
            <w:tcW w:w="380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eastAsia="ＭＳ ゴシック" w:cs="" w:eastAsiaTheme="majorEastAsia" w:ascii="ＭＳ ゴシック" w:hAnsi="ＭＳ 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37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2"/>
                <w:szCs w:val="22"/>
                <w:lang w:val="en-US" w:eastAsia="ja-JP" w:bidi="ar-SA"/>
              </w:rPr>
              <w:t>続柄</w:t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2"/>
                <w:szCs w:val="22"/>
                <w:lang w:val="en-US" w:eastAsia="ja-JP" w:bidi="ar-SA"/>
              </w:rPr>
              <w:t>連絡先</w:t>
            </w:r>
          </w:p>
        </w:tc>
      </w:tr>
      <w:tr>
        <w:trPr>
          <w:trHeight w:val="714" w:hRule="atLeast"/>
        </w:trPr>
        <w:tc>
          <w:tcPr>
            <w:tcW w:w="124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0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0"/>
                <w:szCs w:val="22"/>
                <w:lang w:val="en-US" w:eastAsia="ja-JP" w:bidi="ar-SA"/>
              </w:rPr>
              <w:t>関係機関名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0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0"/>
                <w:szCs w:val="22"/>
                <w:lang w:val="en-US" w:eastAsia="ja-JP" w:bidi="ar-SA"/>
              </w:rPr>
              <w:t>主治医</w:t>
            </w:r>
          </w:p>
        </w:tc>
        <w:tc>
          <w:tcPr>
            <w:tcW w:w="380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eastAsia="ＭＳ ゴシック" w:cs="" w:eastAsiaTheme="majorEastAsia" w:ascii="ＭＳ ゴシック" w:hAnsi="ＭＳ 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37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eastAsia="ＭＳ ゴシック" w:cs="" w:eastAsiaTheme="majorEastAsia" w:ascii="ＭＳ ゴシック" w:hAnsi="ＭＳ 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2"/>
                <w:szCs w:val="22"/>
                <w:lang w:val="en-US" w:eastAsia="ja-JP" w:bidi="ar-SA"/>
              </w:rPr>
              <w:t>電話　　（　　　）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2"/>
                <w:szCs w:val="22"/>
                <w:lang w:val="en-US" w:eastAsia="ja-JP" w:bidi="ar-SA"/>
              </w:rPr>
              <w:t>携帯</w:t>
            </w:r>
          </w:p>
        </w:tc>
      </w:tr>
      <w:tr>
        <w:trPr/>
        <w:tc>
          <w:tcPr>
            <w:tcW w:w="124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0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0"/>
                <w:szCs w:val="22"/>
                <w:lang w:val="en-US" w:eastAsia="ja-JP" w:bidi="ar-SA"/>
              </w:rPr>
              <w:t>ふりがな</w:t>
            </w:r>
          </w:p>
        </w:tc>
        <w:tc>
          <w:tcPr>
            <w:tcW w:w="380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eastAsia="ＭＳ ゴシック" w:cs="" w:eastAsiaTheme="majorEastAsia" w:ascii="ＭＳ ゴシック" w:hAnsi="ＭＳ 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37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2"/>
                <w:szCs w:val="22"/>
                <w:lang w:val="en-US" w:eastAsia="ja-JP" w:bidi="ar-SA"/>
              </w:rPr>
              <w:t>続柄</w:t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2"/>
                <w:szCs w:val="22"/>
                <w:lang w:val="en-US" w:eastAsia="ja-JP" w:bidi="ar-SA"/>
              </w:rPr>
              <w:t>連絡先</w:t>
            </w:r>
          </w:p>
        </w:tc>
      </w:tr>
      <w:tr>
        <w:trPr>
          <w:trHeight w:val="794" w:hRule="atLeast"/>
        </w:trPr>
        <w:tc>
          <w:tcPr>
            <w:tcW w:w="124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0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0"/>
                <w:szCs w:val="22"/>
                <w:lang w:val="en-US" w:eastAsia="ja-JP" w:bidi="ar-SA"/>
              </w:rPr>
              <w:t>関係機関名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0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0"/>
                <w:szCs w:val="22"/>
                <w:lang w:val="en-US" w:eastAsia="ja-JP" w:bidi="ar-SA"/>
              </w:rPr>
              <w:t>包括・居宅</w:t>
            </w:r>
          </w:p>
        </w:tc>
        <w:tc>
          <w:tcPr>
            <w:tcW w:w="380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eastAsia="ＭＳ ゴシック" w:cs="" w:eastAsiaTheme="majorEastAsia" w:ascii="ＭＳ ゴシック" w:hAnsi="ＭＳ 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37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eastAsia="ＭＳ ゴシック" w:cs="" w:eastAsiaTheme="majorEastAsia" w:ascii="ＭＳ ゴシック" w:hAnsi="ＭＳ 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2"/>
                <w:szCs w:val="22"/>
                <w:lang w:val="en-US" w:eastAsia="ja-JP" w:bidi="ar-SA"/>
              </w:rPr>
              <w:t>電話　　（　　　）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2"/>
                <w:szCs w:val="22"/>
                <w:lang w:val="en-US" w:eastAsia="ja-JP" w:bidi="ar-SA"/>
              </w:rPr>
              <w:t>携帯</w:t>
            </w:r>
          </w:p>
        </w:tc>
      </w:tr>
      <w:tr>
        <w:trPr/>
        <w:tc>
          <w:tcPr>
            <w:tcW w:w="124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0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0"/>
                <w:szCs w:val="22"/>
                <w:lang w:val="en-US" w:eastAsia="ja-JP" w:bidi="ar-SA"/>
              </w:rPr>
              <w:t>ふりがな</w:t>
            </w:r>
          </w:p>
        </w:tc>
        <w:tc>
          <w:tcPr>
            <w:tcW w:w="380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eastAsia="ＭＳ ゴシック" w:cs="" w:eastAsiaTheme="majorEastAsia" w:ascii="ＭＳ ゴシック" w:hAnsi="ＭＳ 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37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2"/>
                <w:szCs w:val="22"/>
                <w:lang w:val="en-US" w:eastAsia="ja-JP" w:bidi="ar-SA"/>
              </w:rPr>
              <w:t>続柄</w:t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2"/>
                <w:szCs w:val="22"/>
                <w:lang w:val="en-US" w:eastAsia="ja-JP" w:bidi="ar-SA"/>
              </w:rPr>
              <w:t>連絡先</w:t>
            </w:r>
          </w:p>
        </w:tc>
      </w:tr>
      <w:tr>
        <w:trPr>
          <w:trHeight w:val="802" w:hRule="atLeast"/>
        </w:trPr>
        <w:tc>
          <w:tcPr>
            <w:tcW w:w="124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0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0"/>
                <w:szCs w:val="22"/>
                <w:lang w:val="en-US" w:eastAsia="ja-JP" w:bidi="ar-SA"/>
              </w:rPr>
              <w:t>関係機関名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0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0"/>
                <w:szCs w:val="22"/>
                <w:lang w:val="en-US" w:eastAsia="ja-JP" w:bidi="ar-SA"/>
              </w:rPr>
              <w:t>民生委員</w:t>
            </w:r>
          </w:p>
        </w:tc>
        <w:tc>
          <w:tcPr>
            <w:tcW w:w="380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eastAsia="ＭＳ ゴシック" w:cs="" w:eastAsiaTheme="majorEastAsia" w:ascii="ＭＳ ゴシック" w:hAnsi="ＭＳ 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37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eastAsia="ＭＳ ゴシック" w:cs="" w:eastAsiaTheme="majorEastAsia" w:ascii="ＭＳ ゴシック" w:hAnsi="ＭＳ 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2"/>
                <w:szCs w:val="22"/>
                <w:lang w:val="en-US" w:eastAsia="ja-JP" w:bidi="ar-SA"/>
              </w:rPr>
              <w:t>電話　　（　　　）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2"/>
                <w:szCs w:val="22"/>
                <w:lang w:val="en-US" w:eastAsia="ja-JP" w:bidi="ar-SA"/>
              </w:rPr>
              <w:t>携帯</w:t>
            </w:r>
          </w:p>
        </w:tc>
      </w:tr>
      <w:tr>
        <w:trPr/>
        <w:tc>
          <w:tcPr>
            <w:tcW w:w="124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0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0"/>
                <w:szCs w:val="22"/>
                <w:lang w:val="en-US" w:eastAsia="ja-JP" w:bidi="ar-SA"/>
              </w:rPr>
              <w:t>ふりがな</w:t>
            </w:r>
          </w:p>
        </w:tc>
        <w:tc>
          <w:tcPr>
            <w:tcW w:w="380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eastAsia="ＭＳ ゴシック" w:cs="" w:eastAsiaTheme="majorEastAsia" w:ascii="ＭＳ ゴシック" w:hAnsi="ＭＳ 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37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2"/>
                <w:szCs w:val="22"/>
                <w:lang w:val="en-US" w:eastAsia="ja-JP" w:bidi="ar-SA"/>
              </w:rPr>
              <w:t>続柄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2"/>
                <w:szCs w:val="22"/>
                <w:lang w:val="en-US" w:eastAsia="ja-JP" w:bidi="ar-SA"/>
              </w:rPr>
              <w:t>連絡先</w:t>
            </w:r>
          </w:p>
        </w:tc>
      </w:tr>
      <w:tr>
        <w:trPr>
          <w:trHeight w:val="802" w:hRule="atLeast"/>
        </w:trPr>
        <w:tc>
          <w:tcPr>
            <w:tcW w:w="124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0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0"/>
                <w:szCs w:val="22"/>
                <w:lang w:val="en-US" w:eastAsia="ja-JP" w:bidi="ar-SA"/>
              </w:rPr>
              <w:t>関係機関名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0"/>
              </w:rPr>
            </w:pPr>
            <w:r>
              <w:rPr>
                <w:rFonts w:eastAsia="ＭＳ ゴシック" w:cs="" w:ascii="ＭＳ ゴシック" w:hAnsi="ＭＳ ゴシック" w:asciiTheme="majorEastAsia" w:eastAsiaTheme="majorEastAsia" w:hAnsiTheme="majorEastAsia"/>
                <w:kern w:val="2"/>
                <w:sz w:val="20"/>
                <w:szCs w:val="22"/>
                <w:lang w:val="en-US" w:eastAsia="ja-JP" w:bidi="ar-SA"/>
              </w:rPr>
              <w:t xml:space="preserve">(      </w:t>
            </w: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0"/>
                <w:szCs w:val="22"/>
                <w:lang w:val="en-US" w:eastAsia="ja-JP" w:bidi="ar-SA"/>
              </w:rPr>
              <w:t>　</w:t>
            </w:r>
            <w:r>
              <w:rPr>
                <w:rFonts w:eastAsia="ＭＳ ゴシック" w:cs="" w:ascii="ＭＳ ゴシック" w:hAnsi="ＭＳ ゴシック" w:asciiTheme="majorEastAsia" w:eastAsiaTheme="majorEastAsia" w:hAnsiTheme="majorEastAsia"/>
                <w:kern w:val="2"/>
                <w:sz w:val="20"/>
                <w:szCs w:val="22"/>
                <w:lang w:val="en-US" w:eastAsia="ja-JP" w:bidi="ar-SA"/>
              </w:rPr>
              <w:t>)</w:t>
            </w:r>
          </w:p>
        </w:tc>
        <w:tc>
          <w:tcPr>
            <w:tcW w:w="380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eastAsia="ＭＳ ゴシック" w:cs="" w:eastAsiaTheme="majorEastAsia" w:ascii="ＭＳ ゴシック" w:hAnsi="ＭＳ 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37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eastAsia="ＭＳ ゴシック" w:cs="" w:eastAsiaTheme="majorEastAsia" w:ascii="ＭＳ ゴシック" w:hAnsi="ＭＳ 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2"/>
                <w:szCs w:val="22"/>
                <w:lang w:val="en-US" w:eastAsia="ja-JP" w:bidi="ar-SA"/>
              </w:rPr>
              <w:t>電話　　（　　　）</w:t>
            </w:r>
          </w:p>
          <w:p>
            <w:pPr>
              <w:pStyle w:val="Normal"/>
              <w:widowControl w:val="false"/>
              <w:spacing w:before="0" w:after="0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2"/>
                <w:szCs w:val="22"/>
                <w:lang w:val="en-US" w:eastAsia="ja-JP" w:bidi="ar-SA"/>
              </w:rPr>
              <w:t>携帯</w:t>
            </w:r>
          </w:p>
        </w:tc>
      </w:tr>
    </w:tbl>
    <w:p>
      <w:pPr>
        <w:pStyle w:val="Normal"/>
        <w:jc w:val="left"/>
        <w:rPr>
          <w:rFonts w:ascii="ＭＳ ゴシック" w:hAnsi="ＭＳ ゴシック" w:eastAsia="ＭＳ ゴシック" w:asciiTheme="majorEastAsia" w:eastAsiaTheme="majorEastAsia" w:hAnsiTheme="majorEastAsia"/>
          <w:sz w:val="24"/>
        </w:rPr>
      </w:pPr>
      <w:r>
        <w:rPr>
          <w:rFonts w:eastAsia="ＭＳ ゴシック" w:eastAsiaTheme="majorEastAsia" w:ascii="ＭＳ ゴシック" w:hAnsi="ＭＳ ゴシック"/>
          <w:sz w:val="24"/>
        </w:rPr>
      </w:r>
    </w:p>
    <w:p>
      <w:pPr>
        <w:pStyle w:val="Normal"/>
        <w:jc w:val="left"/>
        <w:rPr>
          <w:rFonts w:ascii="ＭＳ ゴシック" w:hAnsi="ＭＳ ゴシック" w:eastAsia="ＭＳ ゴシック"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="ＭＳ ゴシック" w:hAnsi="ＭＳ ゴシック" w:eastAsia="ＭＳ ゴシック" w:asciiTheme="majorEastAsia" w:eastAsiaTheme="majorEastAsia" w:hAnsiTheme="majorEastAsia"/>
          <w:sz w:val="24"/>
        </w:rPr>
        <w:t>備考欄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-97790</wp:posOffset>
                </wp:positionH>
                <wp:positionV relativeFrom="paragraph">
                  <wp:posOffset>201295</wp:posOffset>
                </wp:positionV>
                <wp:extent cx="6419850" cy="752475"/>
                <wp:effectExtent l="0" t="0" r="0" b="0"/>
                <wp:wrapNone/>
                <wp:docPr id="1" name="枠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75247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74295" tIns="8890" rIns="74295" bIns="889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505.5pt;height:59.25pt;mso-wrap-distance-left:9pt;mso-wrap-distance-right:9pt;mso-wrap-distance-top:0pt;mso-wrap-distance-bottom:0pt;margin-top:15.85pt;mso-position-vertical-relative:text;margin-left:-7.7pt;mso-position-horizontal-relative:text">
                <v:textbox inset="0.08125in,0.00972222222222222in,0.08125in,0.00972222222222222in">
                  <w:txbxContent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left"/>
        <w:rPr>
          <w:rFonts w:ascii="ＭＳ ゴシック" w:hAnsi="ＭＳ ゴシック" w:eastAsia="ＭＳ ゴシック" w:asciiTheme="majorEastAsia" w:eastAsiaTheme="majorEastAsia" w:hAnsiTheme="majorEastAsia"/>
          <w:sz w:val="24"/>
        </w:rPr>
      </w:pPr>
      <w:r>
        <w:rPr>
          <w:rFonts w:eastAsia="ＭＳ ゴシック" w:eastAsiaTheme="majorEastAsia" w:ascii="ＭＳ ゴシック" w:hAnsi="ＭＳ ゴシック"/>
          <w:sz w:val="24"/>
        </w:rPr>
      </w:r>
    </w:p>
    <w:p>
      <w:pPr>
        <w:pStyle w:val="Normal"/>
        <w:jc w:val="left"/>
        <w:rPr>
          <w:rFonts w:ascii="ＭＳ ゴシック" w:hAnsi="ＭＳ ゴシック" w:eastAsia="ＭＳ ゴシック" w:asciiTheme="majorEastAsia" w:eastAsiaTheme="majorEastAsia" w:hAnsiTheme="majorEastAsia"/>
          <w:sz w:val="24"/>
        </w:rPr>
      </w:pPr>
      <w:r>
        <w:rPr>
          <w:rFonts w:eastAsia="ＭＳ ゴシック" w:eastAsiaTheme="majorEastAsia" w:ascii="ＭＳ ゴシック" w:hAnsi="ＭＳ ゴシック"/>
          <w:sz w:val="24"/>
        </w:rPr>
      </w:r>
    </w:p>
    <w:p>
      <w:pPr>
        <w:pStyle w:val="Normal"/>
        <w:jc w:val="left"/>
        <w:rPr>
          <w:rFonts w:ascii="ＭＳ ゴシック" w:hAnsi="ＭＳ ゴシック" w:eastAsia="ＭＳ ゴシック" w:asciiTheme="majorEastAsia" w:eastAsiaTheme="majorEastAsia" w:hAnsiTheme="majorEastAsia"/>
          <w:sz w:val="24"/>
        </w:rPr>
      </w:pPr>
      <w:r>
        <w:rPr>
          <w:rFonts w:eastAsia="ＭＳ ゴシック" w:eastAsiaTheme="majorEastAsia" w:ascii="ＭＳ ゴシック" w:hAnsi="ＭＳ ゴシック"/>
          <w:sz w:val="24"/>
        </w:rPr>
      </w:r>
    </w:p>
    <w:p>
      <w:pPr>
        <w:pStyle w:val="Normal"/>
        <w:jc w:val="left"/>
        <w:rPr>
          <w:rFonts w:ascii="ＭＳ ゴシック" w:hAnsi="ＭＳ ゴシック" w:eastAsia="ＭＳ ゴシック" w:asciiTheme="majorEastAsia" w:eastAsiaTheme="majorEastAsia" w:hAnsiTheme="majorEastAsia"/>
          <w:sz w:val="24"/>
        </w:rPr>
      </w:pPr>
      <w:r>
        <w:rPr>
          <w:rFonts w:eastAsia="ＭＳ ゴシック" w:eastAsiaTheme="majorEastAsia" w:ascii="ＭＳ ゴシック" w:hAnsi="ＭＳ ゴシック"/>
          <w:sz w:val="24"/>
        </w:rPr>
      </w:r>
    </w:p>
    <w:p>
      <w:pPr>
        <w:pStyle w:val="Normal"/>
        <w:jc w:val="left"/>
        <w:rPr>
          <w:rFonts w:ascii="ＭＳ ゴシック" w:hAnsi="ＭＳ ゴシック" w:eastAsia="ＭＳ ゴシック" w:asciiTheme="majorEastAsia" w:eastAsiaTheme="majorEastAsia" w:hAnsiTheme="majorEastAsia"/>
          <w:sz w:val="24"/>
        </w:rPr>
      </w:pPr>
      <w:r>
        <w:rPr>
          <w:rFonts w:ascii="ＭＳ ゴシック" w:hAnsi="ＭＳ ゴシック" w:eastAsia="ＭＳ ゴシック" w:asciiTheme="majorEastAsia" w:eastAsiaTheme="majorEastAsia" w:hAnsiTheme="majorEastAsia"/>
          <w:sz w:val="24"/>
        </w:rPr>
        <w:t xml:space="preserve">※ </w:t>
      </w:r>
      <w:r>
        <w:rPr>
          <w:rFonts w:ascii="ＭＳ ゴシック" w:hAnsi="ＭＳ ゴシック" w:eastAsia="ＭＳ ゴシック" w:asciiTheme="majorEastAsia" w:eastAsiaTheme="majorEastAsia" w:hAnsiTheme="majorEastAsia"/>
          <w:sz w:val="24"/>
        </w:rPr>
        <w:t>お薬情報や介護情報は別紙に添付してあります　　　　　　著名欄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posOffset>4259580</wp:posOffset>
                </wp:positionH>
                <wp:positionV relativeFrom="paragraph">
                  <wp:posOffset>193040</wp:posOffset>
                </wp:positionV>
                <wp:extent cx="2062480" cy="523875"/>
                <wp:effectExtent l="0" t="0" r="0" b="0"/>
                <wp:wrapNone/>
                <wp:docPr id="2" name="枠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480" cy="52387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74295" tIns="8890" rIns="74295" bIns="889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62.4pt;height:41.25pt;mso-wrap-distance-left:9pt;mso-wrap-distance-right:9pt;mso-wrap-distance-top:0pt;mso-wrap-distance-bottom:0pt;margin-top:15.2pt;mso-position-vertical-relative:text;margin-left:335.4pt;mso-position-horizontal-relative:text">
                <v:textbox inset="0.08125in,0.00972222222222222in,0.08125in,0.00972222222222222in">
                  <w:txbxContent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left"/>
        <w:rPr>
          <w:rFonts w:ascii="ＭＳ ゴシック" w:hAnsi="ＭＳ ゴシック" w:eastAsia="ＭＳ ゴシック" w:asciiTheme="majorEastAsia" w:eastAsiaTheme="majorEastAsia" w:hAnsiTheme="majorEastAsia"/>
          <w:sz w:val="24"/>
        </w:rPr>
      </w:pPr>
      <w:r>
        <w:rPr>
          <w:rFonts w:ascii="ＭＳ ゴシック" w:hAnsi="ＭＳ ゴシック" w:eastAsia="ＭＳ ゴシック" w:asciiTheme="majorEastAsia" w:eastAsiaTheme="majorEastAsia" w:hAnsiTheme="majorEastAsia"/>
          <w:sz w:val="24"/>
        </w:rPr>
        <w:t xml:space="preserve">※ </w:t>
      </w:r>
      <w:r>
        <w:rPr>
          <w:rFonts w:ascii="ＭＳ ゴシック" w:hAnsi="ＭＳ ゴシック" w:eastAsia="ＭＳ ゴシック" w:asciiTheme="majorEastAsia" w:eastAsiaTheme="majorEastAsia" w:hAnsiTheme="majorEastAsia"/>
          <w:sz w:val="24"/>
        </w:rPr>
        <w:t>有事の際にはこの個人情報を使用することを承認します。</w:t>
      </w:r>
    </w:p>
    <w:sectPr>
      <w:headerReference w:type="default" r:id="rId2"/>
      <w:type w:val="nextPage"/>
      <w:pgSz w:w="11906" w:h="16838"/>
      <w:pgMar w:left="964" w:right="964" w:gutter="0" w:header="851" w:top="908" w:footer="0" w:bottom="964"/>
      <w:pgNumType w:fmt="decimal"/>
      <w:formProt w:val="false"/>
      <w:textDirection w:val="lrTb"/>
      <w:docGrid w:type="linesAndChars" w:linePitch="317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ゴシック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  <w:t>別紙</w:t>
    </w:r>
    <w:r>
      <w:rPr/>
      <w:t>6</w:t>
    </w:r>
    <w:r>
      <w:rPr/>
      <w:t>　　　　　　　　　　　　　　　　　　　　　　　　　　　　　　　　静岡県介護支援専門員協会</w:t>
    </w:r>
  </w:p>
</w:hdr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2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253f"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semiHidden/>
    <w:qFormat/>
    <w:rsid w:val="00da06c5"/>
    <w:rPr/>
  </w:style>
  <w:style w:type="character" w:styleId="Style15" w:customStyle="1">
    <w:name w:val="フッター (文字)"/>
    <w:basedOn w:val="DefaultParagraphFont"/>
    <w:uiPriority w:val="99"/>
    <w:semiHidden/>
    <w:qFormat/>
    <w:rsid w:val="00da06c5"/>
    <w:rPr/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Style14"/>
    <w:uiPriority w:val="99"/>
    <w:semiHidden/>
    <w:unhideWhenUsed/>
    <w:rsid w:val="00da06c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Style15"/>
    <w:uiPriority w:val="99"/>
    <w:semiHidden/>
    <w:unhideWhenUsed/>
    <w:rsid w:val="00da06c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2527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273B7-2388-49DD-A5B5-48E866BF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LibreOffice/7.3.6.2$Windows_X86_64 LibreOffice_project/c28ca90fd6e1a19e189fc16c05f8f8924961e12e</Application>
  <AppVersion>15.0000</AppVersion>
  <Pages>1</Pages>
  <Words>266</Words>
  <Characters>266</Characters>
  <CharactersWithSpaces>356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2015-10-14T00:33:00Z</dcterms:created>
  <dc:creator>pc</dc:creator>
  <dc:description/>
  <dc:language>ja-JP</dc:language>
  <cp:lastModifiedBy>pc</cp:lastModifiedBy>
  <dcterms:modified xsi:type="dcterms:W3CDTF">2016-07-25T00:28:00Z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