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9073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67"/>
        <w:gridCol w:w="919"/>
        <w:gridCol w:w="5387"/>
      </w:tblGrid>
      <w:tr>
        <w:trPr>
          <w:trHeight w:val="4800" w:hRule="atLeast"/>
        </w:trPr>
        <w:tc>
          <w:tcPr>
            <w:tcW w:w="9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8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熱海市公民館使用承認申請書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ind w:right="42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熱海市教育委員会　あて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spacing w:line="360" w:lineRule="auto"/>
              <w:ind w:right="1470" w:firstLine="4725" w:firstLineChars="225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住所　</w:t>
            </w:r>
            <w:bookmarkStart w:id="0" w:name="_GoBack"/>
            <w:bookmarkEnd w:id="0"/>
          </w:p>
          <w:p>
            <w:pPr>
              <w:pStyle w:val="0"/>
              <w:spacing w:line="360" w:lineRule="auto"/>
              <w:jc w:val="right"/>
            </w:pPr>
          </w:p>
          <w:p>
            <w:pPr>
              <w:pStyle w:val="0"/>
              <w:spacing w:line="360" w:lineRule="auto"/>
              <w:ind w:right="1050" w:firstLine="3885" w:firstLineChars="185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申請者　氏名　</w:t>
            </w:r>
          </w:p>
          <w:p>
            <w:pPr>
              <w:pStyle w:val="0"/>
              <w:spacing w:line="360" w:lineRule="auto"/>
              <w:jc w:val="right"/>
            </w:pPr>
          </w:p>
          <w:p>
            <w:pPr>
              <w:pStyle w:val="0"/>
              <w:ind w:right="1050" w:firstLine="4725" w:firstLineChars="225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電話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熱海市公民館を使用したいので、下記のとおり申請します。</w:t>
            </w:r>
          </w:p>
        </w:tc>
      </w:tr>
      <w:tr>
        <w:trPr>
          <w:cantSplit/>
          <w:trHeight w:val="556" w:hRule="atLeast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使用する公民館の名称</w:t>
            </w:r>
          </w:p>
        </w:tc>
        <w:tc>
          <w:tcPr>
            <w:tcW w:w="6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</w:t>
            </w:r>
          </w:p>
        </w:tc>
      </w:tr>
      <w:tr>
        <w:trPr>
          <w:cantSplit/>
          <w:trHeight w:val="578" w:hRule="atLeast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3"/>
                <w:sz w:val="21"/>
              </w:rPr>
              <w:t>使用の目的及内</w:t>
            </w:r>
            <w:r>
              <w:rPr>
                <w:rFonts w:hint="eastAsia" w:ascii="ＭＳ 明朝" w:hAnsi="ＭＳ 明朝" w:eastAsia="ＭＳ 明朝"/>
                <w:sz w:val="21"/>
              </w:rPr>
              <w:t>容</w:t>
            </w:r>
          </w:p>
        </w:tc>
        <w:tc>
          <w:tcPr>
            <w:tcW w:w="6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820" w:hRule="atLeast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31"/>
                <w:sz w:val="21"/>
              </w:rPr>
              <w:t>使用の日</w:t>
            </w:r>
            <w:r>
              <w:rPr>
                <w:rFonts w:hint="eastAsia" w:ascii="ＭＳ 明朝" w:hAnsi="ＭＳ 明朝" w:eastAsia="ＭＳ 明朝"/>
                <w:sz w:val="21"/>
              </w:rPr>
              <w:t>時</w:t>
            </w:r>
          </w:p>
        </w:tc>
        <w:tc>
          <w:tcPr>
            <w:tcW w:w="6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　月　　　日（　　）　　　時から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</w:t>
            </w:r>
          </w:p>
          <w:p>
            <w:pPr>
              <w:pStyle w:val="0"/>
              <w:ind w:firstLine="1050" w:firstLineChars="50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日（　　）　　　時まで</w:t>
            </w:r>
          </w:p>
          <w:p>
            <w:pPr>
              <w:pStyle w:val="0"/>
              <w:ind w:firstLine="840" w:firstLineChars="40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（行事）　開始　　　時　　分　・　終了　　　時　　分</w:t>
            </w:r>
          </w:p>
        </w:tc>
      </w:tr>
      <w:tr>
        <w:trPr>
          <w:cantSplit/>
          <w:trHeight w:val="538" w:hRule="atLeast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31"/>
                <w:sz w:val="21"/>
              </w:rPr>
              <w:t>使用の場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</w:tc>
        <w:tc>
          <w:tcPr>
            <w:tcW w:w="6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81" w:hRule="atLeast"/>
        </w:trPr>
        <w:tc>
          <w:tcPr>
            <w:tcW w:w="2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84"/>
                <w:sz w:val="21"/>
              </w:rPr>
              <w:t>使用の責任</w:t>
            </w: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697" w:hRule="atLeast"/>
        </w:trPr>
        <w:tc>
          <w:tcPr>
            <w:tcW w:w="2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16"/>
              </w:rPr>
            </w:pP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職業</w:t>
            </w:r>
          </w:p>
          <w:p>
            <w:pPr>
              <w:pStyle w:val="0"/>
              <w:jc w:val="distribute"/>
              <w:rPr>
                <w:sz w:val="16"/>
              </w:rPr>
            </w:pP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  <w:p>
            <w:pPr>
              <w:pStyle w:val="0"/>
              <w:jc w:val="distribute"/>
              <w:rPr>
                <w:sz w:val="16"/>
              </w:rPr>
            </w:pP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電話）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</w:tr>
      <w:tr>
        <w:trPr>
          <w:cantSplit/>
          <w:trHeight w:val="472" w:hRule="atLeast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3"/>
                <w:sz w:val="21"/>
              </w:rPr>
              <w:t>入場者の予定</w:t>
            </w:r>
            <w:r>
              <w:rPr>
                <w:rFonts w:hint="eastAsia" w:ascii="ＭＳ 明朝" w:hAnsi="ＭＳ 明朝" w:eastAsia="ＭＳ 明朝"/>
                <w:sz w:val="21"/>
              </w:rPr>
              <w:t>数</w:t>
            </w:r>
          </w:p>
        </w:tc>
        <w:tc>
          <w:tcPr>
            <w:tcW w:w="6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66" w:hRule="atLeast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3"/>
                <w:sz w:val="21"/>
              </w:rPr>
              <w:t>附属設備の使</w:t>
            </w:r>
            <w:r>
              <w:rPr>
                <w:rFonts w:hint="eastAsia" w:ascii="ＭＳ 明朝" w:hAnsi="ＭＳ 明朝" w:eastAsia="ＭＳ 明朝"/>
                <w:sz w:val="21"/>
              </w:rPr>
              <w:t>用</w:t>
            </w:r>
          </w:p>
        </w:tc>
        <w:tc>
          <w:tcPr>
            <w:tcW w:w="6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ピアノ、映写機、クセノン普通、拡声装置、録音器、冷暖房</w:t>
            </w:r>
          </w:p>
        </w:tc>
      </w:tr>
      <w:tr>
        <w:trPr>
          <w:cantSplit/>
          <w:trHeight w:val="587" w:hRule="atLeast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30"/>
                <w:sz w:val="21"/>
              </w:rPr>
              <w:t>その他必要な事</w:t>
            </w:r>
            <w:r>
              <w:rPr>
                <w:rFonts w:hint="eastAsia" w:ascii="ＭＳ 明朝" w:hAnsi="ＭＳ 明朝" w:eastAsia="ＭＳ 明朝"/>
                <w:sz w:val="21"/>
              </w:rPr>
              <w:t>項</w:t>
            </w:r>
          </w:p>
        </w:tc>
        <w:tc>
          <w:tcPr>
            <w:tcW w:w="6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　　　　　　　　　　　　　　　</w:t>
      </w:r>
    </w:p>
    <w:p>
      <w:pPr>
        <w:pStyle w:val="0"/>
        <w:jc w:val="both"/>
      </w:pPr>
    </w:p>
    <w:sectPr>
      <w:pgSz w:w="11906" w:h="16838"/>
      <w:pgMar w:top="851" w:right="1531" w:bottom="851" w:left="1531" w:header="284" w:footer="284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54</Words>
  <Characters>311</Characters>
  <Application>JUST Note</Application>
  <Lines>0</Lines>
  <Paragraphs>0</Paragraphs>
  <CharactersWithSpaces>364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720shogaigakushu</cp:lastModifiedBy>
  <cp:lastPrinted>2019-04-01T18:05:00Z</cp:lastPrinted>
  <dcterms:created xsi:type="dcterms:W3CDTF">2019-04-01T18:06:00Z</dcterms:created>
  <dcterms:modified xsi:type="dcterms:W3CDTF">2019-04-04T07:33:57Z</dcterms:modified>
  <cp:revision>3</cp:revision>
</cp:coreProperties>
</file>