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B2" w:rsidRPr="0054124E" w:rsidRDefault="00B274B2" w:rsidP="00E629C8">
      <w:pPr>
        <w:spacing w:afterLines="100" w:after="643"/>
        <w:jc w:val="center"/>
        <w:rPr>
          <w:sz w:val="40"/>
          <w:szCs w:val="28"/>
        </w:rPr>
      </w:pPr>
      <w:r w:rsidRPr="0054124E">
        <w:rPr>
          <w:rFonts w:hint="eastAsia"/>
          <w:sz w:val="40"/>
          <w:szCs w:val="28"/>
        </w:rPr>
        <w:t>木造住宅耐震改修事業の実施についての同意書</w:t>
      </w:r>
    </w:p>
    <w:tbl>
      <w:tblPr>
        <w:tblStyle w:val="a3"/>
        <w:tblW w:w="5000" w:type="pct"/>
        <w:tblBorders>
          <w:insideV w:val="dotted" w:sz="4" w:space="0" w:color="auto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444"/>
        <w:gridCol w:w="1444"/>
        <w:gridCol w:w="6740"/>
      </w:tblGrid>
      <w:tr w:rsidR="00E964AF" w:rsidTr="0054124E">
        <w:trPr>
          <w:trHeight w:val="1134"/>
        </w:trPr>
        <w:tc>
          <w:tcPr>
            <w:tcW w:w="750" w:type="pct"/>
            <w:vMerge w:val="restart"/>
            <w:tcBorders>
              <w:right w:val="single" w:sz="4" w:space="0" w:color="auto"/>
            </w:tcBorders>
            <w:vAlign w:val="center"/>
          </w:tcPr>
          <w:p w:rsidR="00E964AF" w:rsidRDefault="00E964AF" w:rsidP="00E964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申請者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vAlign w:val="center"/>
          </w:tcPr>
          <w:p w:rsidR="00E964AF" w:rsidRDefault="00E964AF" w:rsidP="00E964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0" w:type="auto"/>
            <w:vAlign w:val="center"/>
          </w:tcPr>
          <w:p w:rsidR="00E964AF" w:rsidRDefault="00E964AF" w:rsidP="00E964AF">
            <w:pPr>
              <w:jc w:val="both"/>
              <w:rPr>
                <w:sz w:val="28"/>
                <w:szCs w:val="28"/>
              </w:rPr>
            </w:pPr>
          </w:p>
        </w:tc>
      </w:tr>
      <w:tr w:rsidR="00E964AF" w:rsidTr="0054124E">
        <w:trPr>
          <w:trHeight w:val="1134"/>
        </w:trPr>
        <w:tc>
          <w:tcPr>
            <w:tcW w:w="750" w:type="pct"/>
            <w:vMerge/>
            <w:tcBorders>
              <w:right w:val="single" w:sz="4" w:space="0" w:color="auto"/>
            </w:tcBorders>
            <w:vAlign w:val="center"/>
          </w:tcPr>
          <w:p w:rsidR="00E964AF" w:rsidRDefault="00E964AF" w:rsidP="00E964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0" w:type="pct"/>
            <w:tcBorders>
              <w:left w:val="single" w:sz="4" w:space="0" w:color="auto"/>
            </w:tcBorders>
            <w:vAlign w:val="center"/>
          </w:tcPr>
          <w:p w:rsidR="00E964AF" w:rsidRDefault="00E964AF" w:rsidP="00E964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0" w:type="auto"/>
            <w:vAlign w:val="center"/>
          </w:tcPr>
          <w:p w:rsidR="00E964AF" w:rsidRDefault="00E964AF" w:rsidP="00E964AF">
            <w:pPr>
              <w:jc w:val="both"/>
              <w:rPr>
                <w:sz w:val="28"/>
                <w:szCs w:val="28"/>
              </w:rPr>
            </w:pPr>
          </w:p>
        </w:tc>
      </w:tr>
    </w:tbl>
    <w:p w:rsidR="00FF26EC" w:rsidRDefault="00B274B2" w:rsidP="0054124E">
      <w:pPr>
        <w:spacing w:beforeLines="50" w:before="321" w:afterLines="50" w:after="321"/>
        <w:ind w:firstLineChars="100" w:firstLine="280"/>
        <w:rPr>
          <w:sz w:val="28"/>
          <w:szCs w:val="28"/>
        </w:rPr>
      </w:pPr>
      <w:r w:rsidRPr="00E629C8">
        <w:rPr>
          <w:rFonts w:hint="eastAsia"/>
          <w:sz w:val="28"/>
          <w:szCs w:val="28"/>
        </w:rPr>
        <w:t>私</w:t>
      </w:r>
      <w:r w:rsidR="006A1078" w:rsidRPr="00E629C8">
        <w:rPr>
          <w:rFonts w:hint="eastAsia"/>
          <w:sz w:val="28"/>
          <w:szCs w:val="28"/>
        </w:rPr>
        <w:t>は</w:t>
      </w:r>
      <w:r w:rsidR="003E2684" w:rsidRPr="00E629C8">
        <w:rPr>
          <w:rFonts w:hint="eastAsia"/>
          <w:sz w:val="28"/>
          <w:szCs w:val="28"/>
        </w:rPr>
        <w:t>、</w:t>
      </w:r>
      <w:r w:rsidR="006A1078" w:rsidRPr="00E629C8">
        <w:rPr>
          <w:rFonts w:hint="eastAsia"/>
          <w:sz w:val="28"/>
          <w:szCs w:val="28"/>
        </w:rPr>
        <w:t>私の所有する次の木造住宅について、上記</w:t>
      </w:r>
      <w:r w:rsidR="00DB2137" w:rsidRPr="00E629C8">
        <w:rPr>
          <w:rFonts w:hint="eastAsia"/>
          <w:sz w:val="28"/>
          <w:szCs w:val="28"/>
        </w:rPr>
        <w:t>申請者が</w:t>
      </w:r>
      <w:r w:rsidRPr="00E629C8">
        <w:rPr>
          <w:rFonts w:hint="eastAsia"/>
          <w:sz w:val="28"/>
          <w:szCs w:val="28"/>
        </w:rPr>
        <w:t>木造住宅耐震改修事業を実施</w:t>
      </w:r>
      <w:r w:rsidR="003E2684" w:rsidRPr="00E629C8">
        <w:rPr>
          <w:rFonts w:hint="eastAsia"/>
          <w:sz w:val="28"/>
          <w:szCs w:val="28"/>
        </w:rPr>
        <w:t>することに</w:t>
      </w:r>
      <w:r w:rsidR="00DB2137" w:rsidRPr="00E629C8">
        <w:rPr>
          <w:rFonts w:hint="eastAsia"/>
          <w:sz w:val="28"/>
          <w:szCs w:val="28"/>
        </w:rPr>
        <w:t>同意いたします。</w:t>
      </w:r>
    </w:p>
    <w:tbl>
      <w:tblPr>
        <w:tblStyle w:val="a3"/>
        <w:tblW w:w="5000" w:type="pct"/>
        <w:tblBorders>
          <w:insideV w:val="dotted" w:sz="4" w:space="0" w:color="auto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444"/>
        <w:gridCol w:w="8184"/>
      </w:tblGrid>
      <w:tr w:rsidR="00D26300" w:rsidTr="0054124E">
        <w:trPr>
          <w:trHeight w:val="1134"/>
        </w:trPr>
        <w:tc>
          <w:tcPr>
            <w:tcW w:w="5000" w:type="pct"/>
            <w:gridSpan w:val="2"/>
            <w:vAlign w:val="center"/>
          </w:tcPr>
          <w:p w:rsidR="00D26300" w:rsidRDefault="00D26300" w:rsidP="0007244F">
            <w:pPr>
              <w:jc w:val="both"/>
              <w:rPr>
                <w:sz w:val="28"/>
                <w:szCs w:val="28"/>
              </w:rPr>
            </w:pPr>
            <w:r w:rsidRPr="00E629C8">
              <w:rPr>
                <w:rFonts w:hint="eastAsia"/>
                <w:sz w:val="28"/>
                <w:szCs w:val="28"/>
              </w:rPr>
              <w:t>木造住宅耐震改修事業の対象となる木造住宅</w:t>
            </w:r>
          </w:p>
        </w:tc>
      </w:tr>
      <w:tr w:rsidR="00D26300" w:rsidTr="0054124E">
        <w:trPr>
          <w:trHeight w:val="1134"/>
        </w:trPr>
        <w:tc>
          <w:tcPr>
            <w:tcW w:w="750" w:type="pct"/>
            <w:vAlign w:val="center"/>
          </w:tcPr>
          <w:p w:rsidR="00D26300" w:rsidRDefault="00D26300" w:rsidP="000724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所在地</w:t>
            </w:r>
          </w:p>
        </w:tc>
        <w:tc>
          <w:tcPr>
            <w:tcW w:w="4250" w:type="pct"/>
            <w:vAlign w:val="center"/>
          </w:tcPr>
          <w:p w:rsidR="00D26300" w:rsidRDefault="00D26300" w:rsidP="00A80C4C">
            <w:pPr>
              <w:jc w:val="both"/>
              <w:rPr>
                <w:sz w:val="28"/>
                <w:szCs w:val="28"/>
              </w:rPr>
            </w:pPr>
            <w:r w:rsidRPr="00E629C8">
              <w:rPr>
                <w:rFonts w:hint="eastAsia"/>
                <w:sz w:val="28"/>
                <w:szCs w:val="28"/>
              </w:rPr>
              <w:t>熱海市</w:t>
            </w:r>
          </w:p>
        </w:tc>
      </w:tr>
    </w:tbl>
    <w:p w:rsidR="006A1078" w:rsidRPr="00E629C8" w:rsidRDefault="006A1078" w:rsidP="00C07690">
      <w:pPr>
        <w:spacing w:beforeLines="100" w:before="643"/>
        <w:jc w:val="right"/>
        <w:rPr>
          <w:sz w:val="28"/>
          <w:szCs w:val="28"/>
        </w:rPr>
      </w:pPr>
      <w:r w:rsidRPr="00E629C8">
        <w:rPr>
          <w:rFonts w:hint="eastAsia"/>
          <w:sz w:val="28"/>
          <w:szCs w:val="28"/>
        </w:rPr>
        <w:t xml:space="preserve">令和　　</w:t>
      </w:r>
      <w:r w:rsidR="00F63B0E">
        <w:rPr>
          <w:rFonts w:hint="eastAsia"/>
          <w:sz w:val="28"/>
          <w:szCs w:val="28"/>
        </w:rPr>
        <w:t xml:space="preserve">　</w:t>
      </w:r>
      <w:r w:rsidRPr="00E629C8">
        <w:rPr>
          <w:rFonts w:hint="eastAsia"/>
          <w:sz w:val="28"/>
          <w:szCs w:val="28"/>
        </w:rPr>
        <w:t xml:space="preserve">年　　</w:t>
      </w:r>
      <w:r w:rsidR="00F63B0E">
        <w:rPr>
          <w:rFonts w:hint="eastAsia"/>
          <w:sz w:val="28"/>
          <w:szCs w:val="28"/>
        </w:rPr>
        <w:t xml:space="preserve">　</w:t>
      </w:r>
      <w:r w:rsidRPr="00E629C8">
        <w:rPr>
          <w:rFonts w:hint="eastAsia"/>
          <w:sz w:val="28"/>
          <w:szCs w:val="28"/>
        </w:rPr>
        <w:t xml:space="preserve">月　　</w:t>
      </w:r>
      <w:r w:rsidR="00F63B0E">
        <w:rPr>
          <w:rFonts w:hint="eastAsia"/>
          <w:sz w:val="28"/>
          <w:szCs w:val="28"/>
        </w:rPr>
        <w:t xml:space="preserve">　</w:t>
      </w:r>
      <w:r w:rsidRPr="00E629C8">
        <w:rPr>
          <w:rFonts w:hint="eastAsia"/>
          <w:sz w:val="28"/>
          <w:szCs w:val="28"/>
        </w:rPr>
        <w:t>日</w:t>
      </w:r>
    </w:p>
    <w:p w:rsidR="006A1078" w:rsidRPr="00E629C8" w:rsidRDefault="006A1078" w:rsidP="00E964AF">
      <w:pPr>
        <w:spacing w:afterLines="50" w:after="321"/>
        <w:rPr>
          <w:sz w:val="28"/>
          <w:szCs w:val="28"/>
        </w:rPr>
      </w:pPr>
      <w:r w:rsidRPr="00E629C8">
        <w:rPr>
          <w:rFonts w:hint="eastAsia"/>
          <w:sz w:val="28"/>
          <w:szCs w:val="28"/>
        </w:rPr>
        <w:t>熱海市長あて</w:t>
      </w:r>
    </w:p>
    <w:tbl>
      <w:tblPr>
        <w:tblStyle w:val="a3"/>
        <w:tblW w:w="5000" w:type="pct"/>
        <w:tblBorders>
          <w:insideV w:val="dotted" w:sz="4" w:space="0" w:color="auto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444"/>
        <w:gridCol w:w="1444"/>
        <w:gridCol w:w="6740"/>
      </w:tblGrid>
      <w:tr w:rsidR="00E964AF" w:rsidTr="0054124E">
        <w:trPr>
          <w:trHeight w:val="1134"/>
        </w:trPr>
        <w:tc>
          <w:tcPr>
            <w:tcW w:w="750" w:type="pct"/>
            <w:vMerge w:val="restart"/>
            <w:tcBorders>
              <w:right w:val="single" w:sz="4" w:space="0" w:color="auto"/>
            </w:tcBorders>
            <w:vAlign w:val="center"/>
          </w:tcPr>
          <w:p w:rsidR="00E964AF" w:rsidRDefault="00E964AF" w:rsidP="003359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所有者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vAlign w:val="center"/>
          </w:tcPr>
          <w:p w:rsidR="00E964AF" w:rsidRDefault="00E964AF" w:rsidP="003359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0" w:type="auto"/>
            <w:vAlign w:val="center"/>
          </w:tcPr>
          <w:p w:rsidR="00E964AF" w:rsidRDefault="00E964AF" w:rsidP="003359D0">
            <w:pPr>
              <w:jc w:val="both"/>
              <w:rPr>
                <w:sz w:val="28"/>
                <w:szCs w:val="28"/>
              </w:rPr>
            </w:pPr>
          </w:p>
        </w:tc>
      </w:tr>
      <w:tr w:rsidR="00E964AF" w:rsidTr="0054124E">
        <w:trPr>
          <w:trHeight w:val="1134"/>
        </w:trPr>
        <w:tc>
          <w:tcPr>
            <w:tcW w:w="750" w:type="pct"/>
            <w:vMerge/>
            <w:tcBorders>
              <w:right w:val="single" w:sz="4" w:space="0" w:color="auto"/>
            </w:tcBorders>
            <w:vAlign w:val="center"/>
          </w:tcPr>
          <w:p w:rsidR="00E964AF" w:rsidRDefault="00E964AF" w:rsidP="003359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0" w:type="pct"/>
            <w:tcBorders>
              <w:left w:val="single" w:sz="4" w:space="0" w:color="auto"/>
            </w:tcBorders>
            <w:vAlign w:val="center"/>
          </w:tcPr>
          <w:p w:rsidR="00E964AF" w:rsidRDefault="00E964AF" w:rsidP="003359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0" w:type="auto"/>
            <w:vAlign w:val="center"/>
          </w:tcPr>
          <w:p w:rsidR="00E964AF" w:rsidRDefault="00E964AF" w:rsidP="003359D0">
            <w:pPr>
              <w:jc w:val="both"/>
              <w:rPr>
                <w:sz w:val="28"/>
                <w:szCs w:val="28"/>
              </w:rPr>
            </w:pPr>
          </w:p>
        </w:tc>
      </w:tr>
    </w:tbl>
    <w:p w:rsidR="006A1078" w:rsidRPr="00E629C8" w:rsidRDefault="00AD4D58" w:rsidP="00D263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所有者欄は、</w:t>
      </w:r>
      <w:r w:rsidR="00102439">
        <w:rPr>
          <w:rFonts w:hint="eastAsia"/>
          <w:sz w:val="28"/>
          <w:szCs w:val="28"/>
        </w:rPr>
        <w:t>必ず</w:t>
      </w:r>
      <w:bookmarkStart w:id="0" w:name="_GoBack"/>
      <w:bookmarkEnd w:id="0"/>
      <w:r w:rsidR="00743B42">
        <w:rPr>
          <w:rFonts w:hint="eastAsia"/>
          <w:sz w:val="28"/>
          <w:szCs w:val="28"/>
        </w:rPr>
        <w:t>所有者本人が自筆すること。</w:t>
      </w:r>
    </w:p>
    <w:sectPr w:rsidR="006A1078" w:rsidRPr="00E629C8" w:rsidSect="00E964AF">
      <w:pgSz w:w="11906" w:h="16838" w:code="9"/>
      <w:pgMar w:top="2268" w:right="1134" w:bottom="1701" w:left="1134" w:header="851" w:footer="992" w:gutter="0"/>
      <w:cols w:space="425"/>
      <w:docGrid w:type="lines" w:linePitch="6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64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81"/>
    <w:rsid w:val="0007244F"/>
    <w:rsid w:val="0007245A"/>
    <w:rsid w:val="000E430D"/>
    <w:rsid w:val="00102439"/>
    <w:rsid w:val="00264F85"/>
    <w:rsid w:val="003E2684"/>
    <w:rsid w:val="00461133"/>
    <w:rsid w:val="00467726"/>
    <w:rsid w:val="004771A1"/>
    <w:rsid w:val="00530205"/>
    <w:rsid w:val="0054124E"/>
    <w:rsid w:val="005761BB"/>
    <w:rsid w:val="005F4C96"/>
    <w:rsid w:val="00627A33"/>
    <w:rsid w:val="006A1078"/>
    <w:rsid w:val="00743B42"/>
    <w:rsid w:val="00A80C4C"/>
    <w:rsid w:val="00AD4D58"/>
    <w:rsid w:val="00AD5B64"/>
    <w:rsid w:val="00B274B2"/>
    <w:rsid w:val="00B72548"/>
    <w:rsid w:val="00BE4C4A"/>
    <w:rsid w:val="00C07690"/>
    <w:rsid w:val="00C45781"/>
    <w:rsid w:val="00D26300"/>
    <w:rsid w:val="00DB2137"/>
    <w:rsid w:val="00E629C8"/>
    <w:rsid w:val="00E964AF"/>
    <w:rsid w:val="00F63B0E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5081FC"/>
  <w15:chartTrackingRefBased/>
  <w15:docId w15:val="{61131A10-802E-439F-BE68-A8AAD49B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F8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at2252</dc:creator>
  <cp:keywords/>
  <dc:description/>
  <cp:lastModifiedBy>at2252</cp:lastModifiedBy>
  <cp:revision>18</cp:revision>
  <dcterms:created xsi:type="dcterms:W3CDTF">2023-05-10T02:49:00Z</dcterms:created>
  <dcterms:modified xsi:type="dcterms:W3CDTF">2023-06-29T04:59:00Z</dcterms:modified>
</cp:coreProperties>
</file>